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DA" w:rsidRPr="003423F2" w:rsidRDefault="006752DA" w:rsidP="006752DA">
      <w:pPr>
        <w:pStyle w:val="a3"/>
        <w:jc w:val="center"/>
        <w:rPr>
          <w:sz w:val="48"/>
          <w:szCs w:val="48"/>
        </w:rPr>
      </w:pPr>
      <w:r w:rsidRPr="003423F2">
        <w:rPr>
          <w:b/>
          <w:bCs/>
          <w:i/>
          <w:iCs/>
          <w:sz w:val="48"/>
          <w:szCs w:val="48"/>
          <w:u w:val="single"/>
        </w:rPr>
        <w:t>Консультация для родителей "Безопасность детей, забота взрослых"</w:t>
      </w:r>
    </w:p>
    <w:p w:rsidR="006752DA" w:rsidRPr="003423F2" w:rsidRDefault="006752DA" w:rsidP="006752DA">
      <w:pPr>
        <w:pStyle w:val="a3"/>
        <w:rPr>
          <w:sz w:val="32"/>
          <w:szCs w:val="32"/>
        </w:rPr>
      </w:pPr>
      <w:r w:rsidRPr="003423F2">
        <w:rPr>
          <w:sz w:val="32"/>
          <w:szCs w:val="32"/>
        </w:rPr>
        <w:t>         Уважаемые родители! Важной задачей для родителей является обучить детей правилам безопасности.</w:t>
      </w:r>
    </w:p>
    <w:p w:rsidR="006752DA" w:rsidRPr="006752DA" w:rsidRDefault="006752DA" w:rsidP="006752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6752DA">
        <w:rPr>
          <w:b/>
          <w:bCs/>
          <w:sz w:val="32"/>
          <w:szCs w:val="32"/>
          <w:u w:val="single"/>
        </w:rPr>
        <w:t>Пожарная безопасность:</w:t>
      </w:r>
      <w:r w:rsidRPr="006752DA">
        <w:rPr>
          <w:sz w:val="32"/>
          <w:szCs w:val="32"/>
          <w:u w:val="single"/>
        </w:rPr>
        <w:t xml:space="preserve"> </w:t>
      </w:r>
    </w:p>
    <w:p w:rsidR="006752DA" w:rsidRPr="003423F2" w:rsidRDefault="006752DA" w:rsidP="006752DA">
      <w:pPr>
        <w:pStyle w:val="a3"/>
        <w:rPr>
          <w:sz w:val="28"/>
          <w:szCs w:val="28"/>
        </w:rPr>
      </w:pPr>
      <w:r w:rsidRPr="003423F2">
        <w:rPr>
          <w:sz w:val="28"/>
          <w:szCs w:val="28"/>
        </w:rPr>
        <w:t xml:space="preserve">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3423F2">
        <w:rPr>
          <w:sz w:val="28"/>
          <w:szCs w:val="28"/>
        </w:rPr>
        <w:t>пожаробезопасного</w:t>
      </w:r>
      <w:proofErr w:type="spellEnd"/>
      <w:r w:rsidRPr="003423F2">
        <w:rPr>
          <w:sz w:val="28"/>
          <w:szCs w:val="28"/>
        </w:rPr>
        <w:t xml:space="preserve"> поведения.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Объясните детям: 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 Пожары очень опасны. 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rStyle w:val="a4"/>
          <w:i w:val="0"/>
          <w:iCs w:val="0"/>
          <w:sz w:val="28"/>
          <w:szCs w:val="28"/>
        </w:rPr>
        <w:t>-</w:t>
      </w:r>
      <w:r w:rsidRPr="006752DA">
        <w:rPr>
          <w:sz w:val="28"/>
          <w:szCs w:val="28"/>
        </w:rPr>
        <w:t xml:space="preserve"> Не допускается играть со спичками и зажигалками. 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rStyle w:val="a4"/>
          <w:sz w:val="28"/>
          <w:szCs w:val="28"/>
        </w:rPr>
        <w:t>-</w:t>
      </w:r>
      <w:r w:rsidRPr="006752DA">
        <w:rPr>
          <w:sz w:val="28"/>
          <w:szCs w:val="28"/>
        </w:rPr>
        <w:t> Необходимо покидая дом выключать электроприборы.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rStyle w:val="a4"/>
          <w:sz w:val="28"/>
          <w:szCs w:val="28"/>
        </w:rPr>
        <w:t xml:space="preserve">- </w:t>
      </w:r>
      <w:r w:rsidRPr="006752DA">
        <w:rPr>
          <w:sz w:val="28"/>
          <w:szCs w:val="28"/>
        </w:rPr>
        <w:t>Нельзя зажигать пиротехнику и свечи.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При пожаре необходимо: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звать на помощь взрослых или позвонить им по телефону;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если очаг возгорания не большой можно самостоятельно попробовать его потушить, набросив на него плотную ткань или попробовать залить водой;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если потушить пожар не удалось необходимо немедленно убегать из дома, позвони в пожарную охрану по телефону 01 или попроси об этом соседей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 - если невозможно можешь убежать из горящего дома, сразу позвони по телефону 01 и сообщи пожарным точный адрес и номер своей квартиры.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 - объясните детям, что дым опаснее огня, если чувствуешь, что нечем дышать, опустись на корточки или продвигайся к выходу ползком - внизу дыма меньше.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и при пожаре не пользуйся лифтом, он может отключиться, и ты задохнешься.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lastRenderedPageBreak/>
        <w:t>- ожидая приезда пожарных, не выпрыгивай из окна, тебя обязательно спасут.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когда приедут пожарные, во всём их слушайся и не бойся, они лучше знают, как тебя спасти.</w:t>
      </w:r>
    </w:p>
    <w:p w:rsidR="006752DA" w:rsidRPr="003423F2" w:rsidRDefault="006752DA" w:rsidP="006752DA">
      <w:pPr>
        <w:pStyle w:val="a3"/>
        <w:rPr>
          <w:sz w:val="32"/>
          <w:szCs w:val="32"/>
        </w:rPr>
      </w:pPr>
      <w:r w:rsidRPr="003423F2">
        <w:rPr>
          <w:b/>
          <w:bCs/>
          <w:sz w:val="32"/>
          <w:szCs w:val="32"/>
        </w:rPr>
        <w:t xml:space="preserve">2. </w:t>
      </w:r>
      <w:r w:rsidRPr="003423F2">
        <w:rPr>
          <w:b/>
          <w:bCs/>
          <w:sz w:val="32"/>
          <w:szCs w:val="32"/>
          <w:u w:val="single"/>
        </w:rPr>
        <w:t>Правила безопасного перехода через дорогу, правила езды на велосипеде.</w:t>
      </w:r>
      <w:r w:rsidRPr="003423F2">
        <w:rPr>
          <w:sz w:val="32"/>
          <w:szCs w:val="32"/>
          <w:u w:val="single"/>
        </w:rPr>
        <w:t xml:space="preserve"> 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Нам известно, что пешеход является участником дорожного движения, это надо объяснить и ребёнку.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И для него тоже существуют правила, которые пешеходы должны соблюдать. Поговорим о «Безопасном</w:t>
      </w:r>
      <w:r w:rsidRPr="006752DA">
        <w:rPr>
          <w:b/>
          <w:bCs/>
          <w:sz w:val="28"/>
          <w:szCs w:val="28"/>
        </w:rPr>
        <w:t xml:space="preserve"> </w:t>
      </w:r>
      <w:r w:rsidRPr="006752DA">
        <w:rPr>
          <w:sz w:val="28"/>
          <w:szCs w:val="28"/>
        </w:rPr>
        <w:t>переходе пешехода через дорогу</w:t>
      </w:r>
      <w:r w:rsidRPr="006752DA">
        <w:rPr>
          <w:b/>
          <w:bCs/>
          <w:sz w:val="28"/>
          <w:szCs w:val="28"/>
        </w:rPr>
        <w:t>».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1. Переходить дорогу надо быстрым и уверенным шагом. Ни на что отвлекаться не следует.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2. Познакомьте ребенка с сигналами светофора. Ребенок должен знать, как действовать на определённый сигнал светофора. Понаблюдайте с ребёнком за сигналами светофора. Если загорелся зеленый свет, идти пока нельзя, нужно убедиться в том, что машины его видят и остановились.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 xml:space="preserve">3. Переходить нужно строго на переходе или в разрешенном месте. 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4. Готовясь перейти</w:t>
      </w:r>
      <w:r w:rsidRPr="006752DA">
        <w:rPr>
          <w:b/>
          <w:bCs/>
          <w:sz w:val="28"/>
          <w:szCs w:val="28"/>
        </w:rPr>
        <w:t xml:space="preserve"> </w:t>
      </w:r>
      <w:r w:rsidRPr="006752DA">
        <w:rPr>
          <w:sz w:val="28"/>
          <w:szCs w:val="28"/>
        </w:rPr>
        <w:t>дорогу</w:t>
      </w:r>
      <w:r w:rsidRPr="006752DA">
        <w:rPr>
          <w:b/>
          <w:bCs/>
          <w:sz w:val="28"/>
          <w:szCs w:val="28"/>
        </w:rPr>
        <w:t>: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остановитесь или замедлите движение, осмотрите проезжую часть;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привлеките ребенка к наблюдению за обстановкой на дороге</w:t>
      </w:r>
      <w:r w:rsidRPr="006752DA">
        <w:rPr>
          <w:b/>
          <w:bCs/>
          <w:sz w:val="28"/>
          <w:szCs w:val="28"/>
        </w:rPr>
        <w:t>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подчеркивайте свои движения: поворот головы для осмотра улицы, остановку для осмотра дороги</w:t>
      </w:r>
      <w:r w:rsidRPr="006752DA">
        <w:rPr>
          <w:b/>
          <w:bCs/>
          <w:sz w:val="28"/>
          <w:szCs w:val="28"/>
        </w:rPr>
        <w:t>,</w:t>
      </w:r>
      <w:r w:rsidRPr="006752DA">
        <w:rPr>
          <w:sz w:val="28"/>
          <w:szCs w:val="28"/>
        </w:rPr>
        <w:t xml:space="preserve"> остановку для пропуска автомобилей;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побуждайте ребенка различать приближающиеся транспортные средства;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 стойте с ребенком на краю тротуара, так как при проезде транспортного можешь получить травму;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5. Переходя дорогу</w:t>
      </w:r>
      <w:r w:rsidRPr="006752DA">
        <w:rPr>
          <w:b/>
          <w:bCs/>
          <w:sz w:val="28"/>
          <w:szCs w:val="28"/>
        </w:rPr>
        <w:t>,</w:t>
      </w:r>
      <w:r w:rsidRPr="006752DA">
        <w:rPr>
          <w:sz w:val="28"/>
          <w:szCs w:val="28"/>
        </w:rPr>
        <w:t xml:space="preserve"> прекратите любые разговоры. Ребенок должен чувствовать ответственность этого действия.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lastRenderedPageBreak/>
        <w:t>6. Как бы Вы не опаздывали и не бежали, обязательно остановитесь перед тем, как перейти дорогу. Обязательно посмотрите по сторонам убедитесь в том, что</w:t>
      </w:r>
      <w:r w:rsidRPr="006752DA">
        <w:rPr>
          <w:b/>
          <w:bCs/>
          <w:sz w:val="28"/>
          <w:szCs w:val="28"/>
        </w:rPr>
        <w:t xml:space="preserve"> </w:t>
      </w:r>
      <w:r w:rsidRPr="006752DA">
        <w:rPr>
          <w:sz w:val="28"/>
          <w:szCs w:val="28"/>
        </w:rPr>
        <w:t>дорогу можно переходить</w:t>
      </w:r>
      <w:r w:rsidRPr="006752DA">
        <w:rPr>
          <w:b/>
          <w:bCs/>
          <w:sz w:val="28"/>
          <w:szCs w:val="28"/>
        </w:rPr>
        <w:t xml:space="preserve">. </w:t>
      </w:r>
      <w:r w:rsidRPr="006752DA">
        <w:rPr>
          <w:sz w:val="28"/>
          <w:szCs w:val="28"/>
        </w:rPr>
        <w:t xml:space="preserve">И только тогда можно идти. Ребенок должен понять и усвоить то, что спешка и невнимательность при переходе улиц </w:t>
      </w:r>
      <w:proofErr w:type="gramStart"/>
      <w:r w:rsidRPr="006752DA">
        <w:rPr>
          <w:sz w:val="28"/>
          <w:szCs w:val="28"/>
        </w:rPr>
        <w:t>опасны</w:t>
      </w:r>
      <w:proofErr w:type="gramEnd"/>
      <w:r w:rsidRPr="006752DA">
        <w:rPr>
          <w:sz w:val="28"/>
          <w:szCs w:val="28"/>
        </w:rPr>
        <w:t>. Перебегать улицу не допустимо.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7. Дорогу можно переходить не только на пешеходном переходе. Правила дорожного движения разрешают переход и не на зебре. Если Вы не видите перекрестка или пешеходного перехода, переходите дорогу под прямым углом в местах, где дорога</w:t>
      </w:r>
      <w:r w:rsidRPr="006752DA">
        <w:rPr>
          <w:b/>
          <w:bCs/>
          <w:sz w:val="28"/>
          <w:szCs w:val="28"/>
        </w:rPr>
        <w:t xml:space="preserve"> </w:t>
      </w:r>
      <w:r w:rsidRPr="006752DA">
        <w:rPr>
          <w:sz w:val="28"/>
          <w:szCs w:val="28"/>
        </w:rPr>
        <w:t>хорошо просматривается в обе стороны. Ни в коем случае не переходите дороги с ограждением по краям дороге или разделительным бордюром посреди дороги</w:t>
      </w:r>
      <w:r w:rsidRPr="006752DA">
        <w:rPr>
          <w:b/>
          <w:bCs/>
          <w:sz w:val="28"/>
          <w:szCs w:val="28"/>
        </w:rPr>
        <w:t>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8. Переходите дорогу лучше с другими пешеходами. Группа людей более заметна для водителей.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Уважаемые родители, помните, что личный пример при систематическом повторении помогут закрепить умения. Важно, чтобы ребёнок не только знал правила, но и применял их, что от этого зависит его жизнь.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Кататься на велосипеде можно внутри дворов, в парках на стадионах.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 положено кататься рядом с проезжей частью. Даже во дворе, необходимо быть внимательным.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Перед переходом через проезжую часть необходимо пройти пешеходный переход, ведя велосипед за руль.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Катаясь на велосипеде, надо одевать шлем.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</w:r>
    </w:p>
    <w:p w:rsidR="006752DA" w:rsidRPr="006752DA" w:rsidRDefault="006752DA" w:rsidP="006752DA">
      <w:pPr>
        <w:pStyle w:val="a3"/>
        <w:rPr>
          <w:sz w:val="32"/>
          <w:szCs w:val="32"/>
        </w:rPr>
      </w:pPr>
      <w:r w:rsidRPr="006752DA">
        <w:rPr>
          <w:sz w:val="32"/>
          <w:szCs w:val="32"/>
        </w:rPr>
        <w:t>3</w:t>
      </w:r>
      <w:r w:rsidRPr="006752DA">
        <w:rPr>
          <w:b/>
          <w:bCs/>
          <w:sz w:val="32"/>
          <w:szCs w:val="32"/>
          <w:u w:val="single"/>
        </w:rPr>
        <w:t>. Опасность контактов с незнакомыми взрослыми: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Правила личной безопасности дома и на улице.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 разрешается чужим людям открывать дверь.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 Нельзя разговаривать на улице с незнакомыми людьми.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lastRenderedPageBreak/>
        <w:t>- Если незнакомый человек пытается открыть дверь, нужно позвонить в милицию и назвать свой адрес, позвать на помощь соседей.</w:t>
      </w:r>
    </w:p>
    <w:p w:rsidR="006752DA" w:rsidRPr="003423F2" w:rsidRDefault="006752DA" w:rsidP="006752DA">
      <w:r w:rsidRPr="006752DA">
        <w:rPr>
          <w:sz w:val="28"/>
          <w:szCs w:val="28"/>
        </w:rPr>
        <w:t> - Не следует впускать в дом людей, которые говорят, что они пришли по просьбе родителей. Родители обязательно об этом сообщить</w:t>
      </w:r>
      <w:r w:rsidRPr="003423F2">
        <w:t>.</w:t>
      </w:r>
    </w:p>
    <w:p w:rsidR="006752DA" w:rsidRPr="003423F2" w:rsidRDefault="006752DA" w:rsidP="006752DA">
      <w:pPr>
        <w:pStyle w:val="a3"/>
        <w:rPr>
          <w:sz w:val="28"/>
          <w:szCs w:val="28"/>
        </w:rPr>
      </w:pPr>
      <w:r w:rsidRPr="006752DA">
        <w:rPr>
          <w:sz w:val="32"/>
          <w:szCs w:val="32"/>
        </w:rPr>
        <w:t>4</w:t>
      </w:r>
      <w:r w:rsidRPr="006752DA">
        <w:rPr>
          <w:sz w:val="32"/>
          <w:szCs w:val="32"/>
          <w:u w:val="single"/>
        </w:rPr>
        <w:t xml:space="preserve">. </w:t>
      </w:r>
      <w:r w:rsidRPr="006752DA">
        <w:rPr>
          <w:b/>
          <w:bCs/>
          <w:sz w:val="32"/>
          <w:szCs w:val="32"/>
          <w:u w:val="single"/>
        </w:rPr>
        <w:t>Опасности дома вокруг нас.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Опасно высовываться в открытое окно или выглядывать через перила балкона – можно упасть;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Нельзя облокачиваться на стекло, оно не прочное, может треснуть и больно поранить;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 трогать баночки с лекарствами,</w:t>
      </w:r>
      <w:r w:rsidRPr="006752DA">
        <w:rPr>
          <w:rStyle w:val="a4"/>
          <w:sz w:val="28"/>
          <w:szCs w:val="28"/>
        </w:rPr>
        <w:t xml:space="preserve"> </w:t>
      </w:r>
      <w:r w:rsidRPr="006752DA">
        <w:rPr>
          <w:sz w:val="28"/>
          <w:szCs w:val="28"/>
        </w:rPr>
        <w:t>бытовой химией, чтобы не отравиться;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В розетку нельзя совать пальцы или металлические предметы, чтобы не получить удар током;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Мокрый пол – очень скользкий. Нельзя бегать по нему, можно упасть;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 трогай посуду, стоящую на плите, чтобы не получить ожёг, уронить их на себя;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Подключенный к розетке утюг нагревается. Не трогай его, чтобы не обжечься;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Нельзя поворачивать ручки газовой плиты. Это несёт опасность для жизни;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32"/>
          <w:szCs w:val="32"/>
        </w:rPr>
        <w:t xml:space="preserve">5. </w:t>
      </w:r>
      <w:r w:rsidRPr="006752DA">
        <w:rPr>
          <w:b/>
          <w:bCs/>
          <w:sz w:val="32"/>
          <w:szCs w:val="32"/>
        </w:rPr>
        <w:t>Забота о здоровье</w:t>
      </w:r>
      <w:r w:rsidRPr="006752DA">
        <w:rPr>
          <w:sz w:val="32"/>
          <w:szCs w:val="32"/>
        </w:rPr>
        <w:t>:</w:t>
      </w:r>
      <w:r w:rsidRPr="003423F2">
        <w:t xml:space="preserve"> </w:t>
      </w:r>
      <w:r w:rsidRPr="006752DA">
        <w:rPr>
          <w:sz w:val="28"/>
          <w:szCs w:val="28"/>
        </w:rPr>
        <w:t>навыки личной гигиены, профилактика заболеваний.</w:t>
      </w:r>
    </w:p>
    <w:p w:rsidR="006752DA" w:rsidRPr="003423F2" w:rsidRDefault="006752DA" w:rsidP="006752DA">
      <w:r w:rsidRPr="006752DA">
        <w:rPr>
          <w:sz w:val="28"/>
          <w:szCs w:val="28"/>
        </w:rPr>
        <w:t>- Научить элементарным правилам оказания первой помощи – промыть чистой водой ранку и прикрыть чистой тканью</w:t>
      </w:r>
      <w:r w:rsidRPr="003423F2">
        <w:t>.</w:t>
      </w:r>
    </w:p>
    <w:p w:rsidR="006752DA" w:rsidRPr="003423F2" w:rsidRDefault="006752DA" w:rsidP="006752DA">
      <w:pPr>
        <w:pStyle w:val="a3"/>
        <w:rPr>
          <w:sz w:val="28"/>
          <w:szCs w:val="28"/>
        </w:rPr>
      </w:pPr>
      <w:r w:rsidRPr="006752DA">
        <w:rPr>
          <w:sz w:val="32"/>
          <w:szCs w:val="32"/>
        </w:rPr>
        <w:t>6</w:t>
      </w:r>
      <w:r w:rsidRPr="006752DA">
        <w:rPr>
          <w:sz w:val="32"/>
          <w:szCs w:val="32"/>
          <w:u w:val="single"/>
        </w:rPr>
        <w:t xml:space="preserve">. </w:t>
      </w:r>
      <w:r w:rsidRPr="006752DA">
        <w:rPr>
          <w:b/>
          <w:bCs/>
          <w:sz w:val="32"/>
          <w:szCs w:val="32"/>
          <w:u w:val="single"/>
        </w:rPr>
        <w:t>Контакты с незнакомыми животными</w:t>
      </w:r>
      <w:r w:rsidRPr="003423F2">
        <w:rPr>
          <w:sz w:val="28"/>
          <w:szCs w:val="28"/>
        </w:rPr>
        <w:t xml:space="preserve"> </w:t>
      </w:r>
      <w:r w:rsidRPr="006752DA">
        <w:rPr>
          <w:sz w:val="28"/>
          <w:szCs w:val="28"/>
        </w:rPr>
        <w:t>– объяснить детям, что очень опасно гладить и кормить с рук чужую собаку или кошку, и тем более бездомных, они могут быть больными и заразными. У всех животных срабатывает инстинкт самосохранения – они могут укусить или поцарапать</w:t>
      </w:r>
      <w:r w:rsidRPr="003423F2">
        <w:rPr>
          <w:sz w:val="28"/>
          <w:szCs w:val="28"/>
        </w:rPr>
        <w:t>.</w:t>
      </w:r>
    </w:p>
    <w:p w:rsidR="006752DA" w:rsidRPr="006752DA" w:rsidRDefault="006752DA" w:rsidP="006752DA">
      <w:pPr>
        <w:pStyle w:val="a3"/>
        <w:rPr>
          <w:sz w:val="32"/>
          <w:szCs w:val="32"/>
        </w:rPr>
      </w:pPr>
      <w:r w:rsidRPr="006752DA">
        <w:rPr>
          <w:sz w:val="32"/>
          <w:szCs w:val="32"/>
        </w:rPr>
        <w:t xml:space="preserve">7. </w:t>
      </w:r>
      <w:r w:rsidRPr="006752DA">
        <w:rPr>
          <w:b/>
          <w:bCs/>
          <w:sz w:val="32"/>
          <w:szCs w:val="32"/>
          <w:u w:val="single"/>
        </w:rPr>
        <w:t>Опасности во дворе: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Напомнить детям, что детская площадка – место для игр, а не для озорства. Можно упасть и даже что-нибудь сломать.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lastRenderedPageBreak/>
        <w:t>- Не годиться уходить с кем-нибудь за компанию, можно привлечь неприятности;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Играя с другими детьми, не дерись и не толкайся. Это не вежливо и может быть опасно для жизни.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         Уважаемые родители, будем серьезно относиться к этим вопросам.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Ваш ребенок должен знать: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свое имя, фамилию;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имя, отчество родителей;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- домашний адрес.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Эти сведения будут полезны, если ребёнок потеряется.</w:t>
      </w:r>
    </w:p>
    <w:p w:rsidR="006752DA" w:rsidRPr="006752DA" w:rsidRDefault="006752DA" w:rsidP="006752DA">
      <w:pPr>
        <w:pStyle w:val="a3"/>
        <w:jc w:val="center"/>
        <w:rPr>
          <w:sz w:val="36"/>
          <w:szCs w:val="36"/>
        </w:rPr>
      </w:pPr>
      <w:r w:rsidRPr="006752DA">
        <w:rPr>
          <w:b/>
          <w:bCs/>
          <w:sz w:val="36"/>
          <w:szCs w:val="36"/>
          <w:u w:val="single"/>
        </w:rPr>
        <w:t>Уважаемые родители!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Безопасность ребенка является основным звеном в комплексе воспитания ребенка. 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Учитывая сильную занятость родителей и отсутствие свободного времени, очень важно для здоровья и жизни детей обучение правилам безопасности.</w:t>
      </w:r>
    </w:p>
    <w:p w:rsidR="006752DA" w:rsidRPr="006752DA" w:rsidRDefault="006752DA" w:rsidP="006752DA">
      <w:pPr>
        <w:rPr>
          <w:sz w:val="28"/>
          <w:szCs w:val="28"/>
        </w:rPr>
      </w:pPr>
      <w:r w:rsidRPr="006752DA">
        <w:rPr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2C17" w:rsidRDefault="004F2C17"/>
    <w:sectPr w:rsidR="004F2C17" w:rsidSect="006752D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4463"/>
    <w:multiLevelType w:val="multilevel"/>
    <w:tmpl w:val="916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DA"/>
    <w:rsid w:val="00497B5D"/>
    <w:rsid w:val="004F2C17"/>
    <w:rsid w:val="006752DA"/>
    <w:rsid w:val="00D96424"/>
    <w:rsid w:val="00E5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52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2019-10-16T14:23:00Z</dcterms:created>
  <dcterms:modified xsi:type="dcterms:W3CDTF">2019-10-16T14:55:00Z</dcterms:modified>
</cp:coreProperties>
</file>